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7C" w:rsidRPr="00BE28C4" w:rsidRDefault="00FA397C" w:rsidP="00FA397C">
      <w:pPr>
        <w:tabs>
          <w:tab w:val="center" w:pos="4932"/>
        </w:tabs>
        <w:suppressAutoHyphens/>
        <w:jc w:val="center"/>
        <w:rPr>
          <w:rFonts w:ascii="Book Antiqua" w:hAnsi="Book Antiqua" w:cs="Book Antiqua"/>
          <w:b/>
          <w:bCs/>
          <w:sz w:val="28"/>
          <w:szCs w:val="28"/>
        </w:rPr>
      </w:pPr>
      <w:r w:rsidRPr="00BE28C4">
        <w:rPr>
          <w:rFonts w:ascii="Book Antiqua" w:hAnsi="Book Antiqua" w:cs="Book Antiqua"/>
          <w:b/>
          <w:bCs/>
          <w:sz w:val="28"/>
          <w:szCs w:val="28"/>
        </w:rPr>
        <w:t>Gerald R. Ford Scholar Award in Honor of Robert Teeter</w:t>
      </w:r>
    </w:p>
    <w:p w:rsidR="00FA397C" w:rsidRPr="00BE28C4" w:rsidRDefault="00FA397C" w:rsidP="00FA397C">
      <w:pPr>
        <w:tabs>
          <w:tab w:val="center" w:pos="4932"/>
        </w:tabs>
        <w:suppressAutoHyphens/>
        <w:jc w:val="center"/>
        <w:rPr>
          <w:rFonts w:ascii="Book Antiqua" w:hAnsi="Book Antiqua" w:cs="Book Antiqua"/>
          <w:sz w:val="28"/>
          <w:szCs w:val="28"/>
        </w:rPr>
      </w:pPr>
      <w:r w:rsidRPr="00BE28C4">
        <w:rPr>
          <w:rFonts w:ascii="Book Antiqua" w:hAnsi="Book Antiqua" w:cs="Book Antiqua"/>
          <w:b/>
          <w:bCs/>
          <w:sz w:val="28"/>
          <w:szCs w:val="28"/>
        </w:rPr>
        <w:t>Application</w:t>
      </w:r>
      <w:r w:rsidR="00B95156">
        <w:rPr>
          <w:rFonts w:ascii="Book Antiqua" w:hAnsi="Book Antiqua" w:cs="Book Antiqua"/>
          <w:b/>
          <w:bCs/>
          <w:sz w:val="28"/>
          <w:szCs w:val="28"/>
        </w:rPr>
        <w:t xml:space="preserve"> Cover Sheet</w:t>
      </w:r>
      <w:bookmarkStart w:id="0" w:name="_GoBack"/>
      <w:bookmarkEnd w:id="0"/>
    </w:p>
    <w:p w:rsidR="00FA397C" w:rsidRDefault="00FA397C" w:rsidP="00FA397C">
      <w:pPr>
        <w:tabs>
          <w:tab w:val="left" w:pos="-720"/>
        </w:tabs>
        <w:suppressAutoHyphens/>
        <w:rPr>
          <w:rFonts w:ascii="Book Antiqua" w:hAnsi="Book Antiqua" w:cs="Book Antiqua"/>
          <w:sz w:val="24"/>
          <w:szCs w:val="24"/>
        </w:rPr>
      </w:pPr>
    </w:p>
    <w:tbl>
      <w:tblPr>
        <w:tblW w:w="975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9752"/>
      </w:tblGrid>
      <w:tr w:rsidR="00FA397C" w:rsidTr="00FA397C">
        <w:tc>
          <w:tcPr>
            <w:tcW w:w="9752" w:type="dxa"/>
            <w:tcBorders>
              <w:top w:val="single" w:sz="6" w:space="0" w:color="auto"/>
              <w:left w:val="single" w:sz="6" w:space="0" w:color="auto"/>
              <w:bottom w:val="single" w:sz="6" w:space="0" w:color="auto"/>
              <w:right w:val="single" w:sz="6" w:space="0" w:color="auto"/>
            </w:tcBorders>
          </w:tcPr>
          <w:p w:rsidR="00FA397C" w:rsidRDefault="00FA397C" w:rsidP="00A62DDF">
            <w:pPr>
              <w:tabs>
                <w:tab w:val="left" w:pos="-720"/>
              </w:tabs>
              <w:suppressAutoHyphens/>
              <w:spacing w:before="90"/>
              <w:rPr>
                <w:rFonts w:ascii="Book Antiqua" w:hAnsi="Book Antiqua" w:cs="Book Antiqua"/>
                <w:b/>
                <w:bCs/>
                <w:sz w:val="24"/>
                <w:szCs w:val="24"/>
              </w:rPr>
            </w:pPr>
            <w:r>
              <w:rPr>
                <w:rFonts w:ascii="Book Antiqua" w:hAnsi="Book Antiqua" w:cs="Book Antiqua"/>
                <w:b/>
                <w:bCs/>
                <w:sz w:val="24"/>
                <w:szCs w:val="24"/>
              </w:rPr>
              <w:t>Name and Address:</w:t>
            </w:r>
          </w:p>
          <w:p w:rsidR="00FA397C" w:rsidRDefault="00FA397C" w:rsidP="00A62DDF">
            <w:pPr>
              <w:tabs>
                <w:tab w:val="left" w:pos="-720"/>
              </w:tabs>
              <w:suppressAutoHyphens/>
              <w:spacing w:before="90"/>
              <w:rPr>
                <w:rFonts w:ascii="Book Antiqua" w:hAnsi="Book Antiqua" w:cs="Book Antiqua"/>
                <w:b/>
                <w:bCs/>
                <w:sz w:val="24"/>
                <w:szCs w:val="24"/>
              </w:rPr>
            </w:pPr>
          </w:p>
          <w:p w:rsidR="00FA397C" w:rsidRDefault="00FA397C" w:rsidP="00A62DDF">
            <w:pPr>
              <w:tabs>
                <w:tab w:val="left" w:pos="-720"/>
              </w:tabs>
              <w:suppressAutoHyphens/>
              <w:spacing w:before="90"/>
              <w:rPr>
                <w:rFonts w:ascii="Book Antiqua" w:hAnsi="Book Antiqua" w:cs="Book Antiqua"/>
                <w:b/>
                <w:bCs/>
                <w:sz w:val="24"/>
                <w:szCs w:val="24"/>
              </w:rPr>
            </w:pPr>
          </w:p>
          <w:p w:rsidR="00FA397C" w:rsidRDefault="00FA397C" w:rsidP="00A62DDF">
            <w:pPr>
              <w:tabs>
                <w:tab w:val="left" w:pos="-720"/>
              </w:tabs>
              <w:suppressAutoHyphens/>
              <w:rPr>
                <w:rFonts w:ascii="Book Antiqua" w:hAnsi="Book Antiqua" w:cs="Book Antiqua"/>
                <w:sz w:val="24"/>
                <w:szCs w:val="24"/>
              </w:rPr>
            </w:pPr>
          </w:p>
        </w:tc>
      </w:tr>
      <w:tr w:rsidR="00FA397C" w:rsidTr="00FA397C">
        <w:tc>
          <w:tcPr>
            <w:tcW w:w="9752" w:type="dxa"/>
            <w:tcBorders>
              <w:top w:val="single" w:sz="6" w:space="0" w:color="auto"/>
              <w:left w:val="single" w:sz="6" w:space="0" w:color="auto"/>
              <w:bottom w:val="single" w:sz="6" w:space="0" w:color="auto"/>
              <w:right w:val="single" w:sz="6" w:space="0" w:color="auto"/>
            </w:tcBorders>
          </w:tcPr>
          <w:p w:rsidR="00FA397C" w:rsidRDefault="00FA397C" w:rsidP="00A62DDF">
            <w:pPr>
              <w:tabs>
                <w:tab w:val="left" w:pos="-720"/>
              </w:tabs>
              <w:suppressAutoHyphens/>
              <w:spacing w:before="90"/>
              <w:rPr>
                <w:rFonts w:ascii="Book Antiqua" w:hAnsi="Book Antiqua" w:cs="Book Antiqua"/>
                <w:b/>
                <w:bCs/>
                <w:sz w:val="24"/>
                <w:szCs w:val="24"/>
              </w:rPr>
            </w:pPr>
            <w:r>
              <w:rPr>
                <w:rFonts w:ascii="Book Antiqua" w:hAnsi="Book Antiqua" w:cs="Book Antiqua"/>
                <w:b/>
                <w:bCs/>
                <w:sz w:val="24"/>
                <w:szCs w:val="24"/>
              </w:rPr>
              <w:t xml:space="preserve">Telephone Number: </w:t>
            </w:r>
          </w:p>
          <w:p w:rsidR="00A62DDF" w:rsidRPr="00A62DDF" w:rsidRDefault="00A62DDF" w:rsidP="00A62DDF">
            <w:pPr>
              <w:tabs>
                <w:tab w:val="left" w:pos="-720"/>
              </w:tabs>
              <w:suppressAutoHyphens/>
              <w:spacing w:before="90"/>
              <w:rPr>
                <w:rFonts w:ascii="Book Antiqua" w:hAnsi="Book Antiqua" w:cs="Book Antiqua"/>
                <w:b/>
                <w:bCs/>
                <w:sz w:val="24"/>
                <w:szCs w:val="24"/>
              </w:rPr>
            </w:pPr>
          </w:p>
          <w:p w:rsidR="00FA397C" w:rsidRDefault="00FA397C" w:rsidP="00A62DDF">
            <w:pPr>
              <w:tabs>
                <w:tab w:val="left" w:pos="-720"/>
              </w:tabs>
              <w:suppressAutoHyphens/>
              <w:rPr>
                <w:rFonts w:ascii="Book Antiqua" w:hAnsi="Book Antiqua" w:cs="Book Antiqua"/>
                <w:sz w:val="24"/>
                <w:szCs w:val="24"/>
              </w:rPr>
            </w:pPr>
            <w:r>
              <w:rPr>
                <w:rFonts w:ascii="Book Antiqua" w:hAnsi="Book Antiqua" w:cs="Book Antiqua"/>
                <w:b/>
                <w:bCs/>
                <w:sz w:val="24"/>
                <w:szCs w:val="24"/>
              </w:rPr>
              <w:t>E-mail Address:</w:t>
            </w:r>
          </w:p>
          <w:p w:rsidR="00FA397C" w:rsidRDefault="00FA397C" w:rsidP="00A62DDF">
            <w:pPr>
              <w:tabs>
                <w:tab w:val="left" w:pos="-720"/>
              </w:tabs>
              <w:suppressAutoHyphens/>
              <w:spacing w:before="90"/>
              <w:rPr>
                <w:rFonts w:ascii="Book Antiqua" w:hAnsi="Book Antiqua" w:cs="Book Antiqua"/>
                <w:b/>
                <w:bCs/>
                <w:sz w:val="24"/>
                <w:szCs w:val="24"/>
              </w:rPr>
            </w:pPr>
          </w:p>
        </w:tc>
      </w:tr>
      <w:tr w:rsidR="00FA397C" w:rsidTr="00FA397C">
        <w:tc>
          <w:tcPr>
            <w:tcW w:w="9752" w:type="dxa"/>
            <w:tcBorders>
              <w:top w:val="single" w:sz="6" w:space="0" w:color="auto"/>
              <w:left w:val="single" w:sz="6" w:space="0" w:color="auto"/>
              <w:bottom w:val="single" w:sz="6" w:space="0" w:color="auto"/>
              <w:right w:val="single" w:sz="6" w:space="0" w:color="auto"/>
            </w:tcBorders>
          </w:tcPr>
          <w:p w:rsidR="00A62DDF" w:rsidRDefault="00FA397C" w:rsidP="00A62DDF">
            <w:pPr>
              <w:tabs>
                <w:tab w:val="left" w:pos="-720"/>
              </w:tabs>
              <w:suppressAutoHyphens/>
              <w:spacing w:before="90"/>
              <w:rPr>
                <w:rFonts w:ascii="Book Antiqua" w:hAnsi="Book Antiqua" w:cs="Book Antiqua"/>
                <w:b/>
                <w:bCs/>
                <w:sz w:val="24"/>
                <w:szCs w:val="24"/>
              </w:rPr>
            </w:pPr>
            <w:r>
              <w:rPr>
                <w:rFonts w:ascii="Book Antiqua" w:hAnsi="Book Antiqua" w:cs="Book Antiqua"/>
                <w:b/>
                <w:bCs/>
                <w:sz w:val="24"/>
                <w:szCs w:val="24"/>
              </w:rPr>
              <w:t>Institution and Field of Study:</w:t>
            </w:r>
          </w:p>
          <w:p w:rsidR="00A62DDF" w:rsidRPr="00A62DDF" w:rsidRDefault="00A62DDF" w:rsidP="00A62DDF">
            <w:pPr>
              <w:tabs>
                <w:tab w:val="left" w:pos="-720"/>
              </w:tabs>
              <w:suppressAutoHyphens/>
              <w:spacing w:before="90"/>
              <w:rPr>
                <w:rFonts w:ascii="Book Antiqua" w:hAnsi="Book Antiqua" w:cs="Book Antiqua"/>
                <w:b/>
                <w:bCs/>
                <w:sz w:val="24"/>
                <w:szCs w:val="24"/>
              </w:rPr>
            </w:pPr>
          </w:p>
          <w:p w:rsidR="00FA397C" w:rsidRDefault="00FA397C" w:rsidP="00A62DDF">
            <w:pPr>
              <w:tabs>
                <w:tab w:val="left" w:pos="-720"/>
              </w:tabs>
              <w:suppressAutoHyphens/>
              <w:spacing w:after="54"/>
              <w:rPr>
                <w:rFonts w:ascii="Book Antiqua" w:hAnsi="Book Antiqua" w:cs="Book Antiqua"/>
                <w:sz w:val="24"/>
                <w:szCs w:val="24"/>
              </w:rPr>
            </w:pPr>
          </w:p>
        </w:tc>
      </w:tr>
      <w:tr w:rsidR="00FA397C" w:rsidTr="00FA397C">
        <w:tc>
          <w:tcPr>
            <w:tcW w:w="9752" w:type="dxa"/>
            <w:tcBorders>
              <w:top w:val="single" w:sz="6" w:space="0" w:color="auto"/>
              <w:left w:val="single" w:sz="6" w:space="0" w:color="auto"/>
              <w:bottom w:val="single" w:sz="6" w:space="0" w:color="auto"/>
              <w:right w:val="single" w:sz="6" w:space="0" w:color="auto"/>
            </w:tcBorders>
          </w:tcPr>
          <w:p w:rsidR="00FA397C" w:rsidRDefault="00FA397C" w:rsidP="00A62DDF">
            <w:pPr>
              <w:tabs>
                <w:tab w:val="left" w:pos="-720"/>
              </w:tabs>
              <w:suppressAutoHyphens/>
              <w:spacing w:before="90"/>
              <w:rPr>
                <w:rFonts w:ascii="Book Antiqua" w:hAnsi="Book Antiqua" w:cs="Book Antiqua"/>
                <w:sz w:val="24"/>
                <w:szCs w:val="24"/>
              </w:rPr>
            </w:pPr>
            <w:r>
              <w:rPr>
                <w:rFonts w:ascii="Book Antiqua" w:hAnsi="Book Antiqua" w:cs="Book Antiqua"/>
                <w:b/>
                <w:bCs/>
                <w:sz w:val="24"/>
                <w:szCs w:val="24"/>
              </w:rPr>
              <w:t>Dissertation Title:</w:t>
            </w:r>
          </w:p>
          <w:p w:rsidR="00FA397C" w:rsidRDefault="00FA397C" w:rsidP="00A62DDF">
            <w:pPr>
              <w:tabs>
                <w:tab w:val="left" w:pos="-720"/>
              </w:tabs>
              <w:suppressAutoHyphens/>
              <w:rPr>
                <w:rFonts w:ascii="Book Antiqua" w:hAnsi="Book Antiqua" w:cs="Book Antiqua"/>
                <w:sz w:val="24"/>
                <w:szCs w:val="24"/>
              </w:rPr>
            </w:pPr>
          </w:p>
          <w:p w:rsidR="00FA397C" w:rsidRDefault="00FA397C" w:rsidP="00A62DDF">
            <w:pPr>
              <w:tabs>
                <w:tab w:val="left" w:pos="-720"/>
              </w:tabs>
              <w:suppressAutoHyphens/>
              <w:spacing w:after="54"/>
              <w:rPr>
                <w:rFonts w:ascii="Book Antiqua" w:hAnsi="Book Antiqua" w:cs="Book Antiqua"/>
                <w:sz w:val="24"/>
                <w:szCs w:val="24"/>
              </w:rPr>
            </w:pPr>
          </w:p>
        </w:tc>
      </w:tr>
      <w:tr w:rsidR="00FA397C" w:rsidTr="00FA397C">
        <w:tc>
          <w:tcPr>
            <w:tcW w:w="9752" w:type="dxa"/>
            <w:tcBorders>
              <w:top w:val="single" w:sz="6" w:space="0" w:color="auto"/>
              <w:left w:val="single" w:sz="6" w:space="0" w:color="auto"/>
              <w:bottom w:val="single" w:sz="6" w:space="0" w:color="auto"/>
              <w:right w:val="single" w:sz="6" w:space="0" w:color="auto"/>
            </w:tcBorders>
          </w:tcPr>
          <w:p w:rsidR="00FA397C" w:rsidRDefault="00FA397C">
            <w:pPr>
              <w:tabs>
                <w:tab w:val="left" w:pos="-720"/>
              </w:tabs>
              <w:suppressAutoHyphens/>
              <w:spacing w:before="90" w:line="276" w:lineRule="auto"/>
              <w:rPr>
                <w:rFonts w:ascii="Book Antiqua" w:hAnsi="Book Antiqua" w:cs="Book Antiqua"/>
                <w:bCs/>
                <w:sz w:val="24"/>
                <w:szCs w:val="24"/>
              </w:rPr>
            </w:pPr>
            <w:r w:rsidRPr="00FA397C">
              <w:rPr>
                <w:rFonts w:ascii="Book Antiqua" w:hAnsi="Book Antiqua" w:cs="Book Antiqua"/>
                <w:bCs/>
                <w:sz w:val="24"/>
                <w:szCs w:val="24"/>
              </w:rPr>
              <w:t>When did you achieve PhD candidacy? (Month</w:t>
            </w:r>
            <w:r>
              <w:rPr>
                <w:rFonts w:ascii="Book Antiqua" w:hAnsi="Book Antiqua" w:cs="Book Antiqua"/>
                <w:bCs/>
                <w:sz w:val="24"/>
                <w:szCs w:val="24"/>
              </w:rPr>
              <w:t>/</w:t>
            </w:r>
            <w:r w:rsidRPr="00FA397C">
              <w:rPr>
                <w:rFonts w:ascii="Book Antiqua" w:hAnsi="Book Antiqua" w:cs="Book Antiqua"/>
                <w:bCs/>
                <w:sz w:val="24"/>
                <w:szCs w:val="24"/>
              </w:rPr>
              <w:t>Year)</w:t>
            </w:r>
          </w:p>
          <w:p w:rsidR="00FA397C" w:rsidRPr="00FA397C" w:rsidRDefault="00FA397C">
            <w:pPr>
              <w:tabs>
                <w:tab w:val="left" w:pos="-720"/>
              </w:tabs>
              <w:suppressAutoHyphens/>
              <w:spacing w:before="90" w:line="276" w:lineRule="auto"/>
              <w:rPr>
                <w:rFonts w:ascii="Book Antiqua" w:hAnsi="Book Antiqua" w:cs="Book Antiqua"/>
                <w:sz w:val="24"/>
                <w:szCs w:val="24"/>
              </w:rPr>
            </w:pPr>
            <w:r>
              <w:rPr>
                <w:rFonts w:ascii="Book Antiqua" w:hAnsi="Book Antiqua" w:cs="Book Antiqua"/>
                <w:bCs/>
                <w:sz w:val="24"/>
                <w:szCs w:val="24"/>
              </w:rPr>
              <w:t xml:space="preserve">When do you anticipate completing your dissertation? </w:t>
            </w:r>
            <w:r w:rsidRPr="00FA397C">
              <w:rPr>
                <w:rFonts w:ascii="Book Antiqua" w:hAnsi="Book Antiqua" w:cs="Book Antiqua"/>
                <w:bCs/>
                <w:sz w:val="24"/>
                <w:szCs w:val="24"/>
              </w:rPr>
              <w:t>(Month</w:t>
            </w:r>
            <w:r>
              <w:rPr>
                <w:rFonts w:ascii="Book Antiqua" w:hAnsi="Book Antiqua" w:cs="Book Antiqua"/>
                <w:bCs/>
                <w:sz w:val="24"/>
                <w:szCs w:val="24"/>
              </w:rPr>
              <w:t>/</w:t>
            </w:r>
            <w:r w:rsidRPr="00FA397C">
              <w:rPr>
                <w:rFonts w:ascii="Book Antiqua" w:hAnsi="Book Antiqua" w:cs="Book Antiqua"/>
                <w:bCs/>
                <w:sz w:val="24"/>
                <w:szCs w:val="24"/>
              </w:rPr>
              <w:t>Year)</w:t>
            </w:r>
          </w:p>
          <w:p w:rsidR="00FA397C" w:rsidRDefault="00FA397C">
            <w:pPr>
              <w:tabs>
                <w:tab w:val="left" w:pos="-720"/>
              </w:tabs>
              <w:suppressAutoHyphens/>
              <w:spacing w:line="276" w:lineRule="auto"/>
              <w:rPr>
                <w:rFonts w:ascii="Book Antiqua" w:hAnsi="Book Antiqua" w:cs="Book Antiqua"/>
                <w:sz w:val="24"/>
                <w:szCs w:val="24"/>
              </w:rPr>
            </w:pPr>
            <w:r>
              <w:rPr>
                <w:rFonts w:ascii="Book Antiqua" w:hAnsi="Book Antiqua" w:cs="Book Antiqua"/>
                <w:sz w:val="24"/>
                <w:szCs w:val="24"/>
              </w:rPr>
              <w:t>Have you done research at the Gerald R. Ford Library before? (Yes/No)</w:t>
            </w:r>
          </w:p>
          <w:p w:rsidR="00FA397C" w:rsidRDefault="00FA397C">
            <w:pPr>
              <w:tabs>
                <w:tab w:val="left" w:pos="-720"/>
              </w:tabs>
              <w:suppressAutoHyphens/>
              <w:spacing w:line="276" w:lineRule="auto"/>
              <w:rPr>
                <w:rFonts w:ascii="Book Antiqua" w:hAnsi="Book Antiqua" w:cs="Book Antiqua"/>
                <w:sz w:val="24"/>
                <w:szCs w:val="24"/>
              </w:rPr>
            </w:pPr>
            <w:r>
              <w:rPr>
                <w:rFonts w:ascii="Book Antiqua" w:hAnsi="Book Antiqua" w:cs="Book Antiqua"/>
                <w:sz w:val="24"/>
                <w:szCs w:val="24"/>
              </w:rPr>
              <w:t>Have you applied for the Ford Library’s Research Travel Grant? (Yes/No)</w:t>
            </w:r>
          </w:p>
          <w:p w:rsidR="00FA397C" w:rsidRDefault="00FA397C">
            <w:pPr>
              <w:tabs>
                <w:tab w:val="left" w:pos="-720"/>
              </w:tabs>
              <w:suppressAutoHyphens/>
              <w:spacing w:line="276" w:lineRule="auto"/>
              <w:rPr>
                <w:rFonts w:ascii="Book Antiqua" w:hAnsi="Book Antiqua" w:cs="Book Antiqua"/>
                <w:sz w:val="24"/>
                <w:szCs w:val="24"/>
              </w:rPr>
            </w:pPr>
            <w:r>
              <w:rPr>
                <w:rFonts w:ascii="Book Antiqua" w:hAnsi="Book Antiqua" w:cs="Book Antiqua"/>
                <w:sz w:val="24"/>
                <w:szCs w:val="24"/>
              </w:rPr>
              <w:t xml:space="preserve">     If Yes: When? (Month/Year)</w:t>
            </w:r>
          </w:p>
          <w:p w:rsidR="00FA397C" w:rsidRDefault="00FA397C">
            <w:pPr>
              <w:tabs>
                <w:tab w:val="left" w:pos="-720"/>
              </w:tabs>
              <w:suppressAutoHyphens/>
              <w:spacing w:line="276" w:lineRule="auto"/>
              <w:rPr>
                <w:rFonts w:ascii="Book Antiqua" w:hAnsi="Book Antiqua" w:cs="Book Antiqua"/>
                <w:sz w:val="24"/>
                <w:szCs w:val="24"/>
              </w:rPr>
            </w:pPr>
            <w:r>
              <w:rPr>
                <w:rFonts w:ascii="Book Antiqua" w:hAnsi="Book Antiqua" w:cs="Book Antiqua"/>
                <w:sz w:val="24"/>
                <w:szCs w:val="24"/>
              </w:rPr>
              <w:t xml:space="preserve">                 Did you receive the Grant?</w:t>
            </w:r>
            <w:r w:rsidR="00564B72">
              <w:rPr>
                <w:rFonts w:ascii="Book Antiqua" w:hAnsi="Book Antiqua" w:cs="Book Antiqua"/>
                <w:sz w:val="24"/>
                <w:szCs w:val="24"/>
              </w:rPr>
              <w:t xml:space="preserve"> (Yes/No</w:t>
            </w:r>
            <w:r w:rsidR="00155418">
              <w:rPr>
                <w:rFonts w:ascii="Book Antiqua" w:hAnsi="Book Antiqua" w:cs="Book Antiqua"/>
                <w:sz w:val="24"/>
                <w:szCs w:val="24"/>
              </w:rPr>
              <w:t>/Current Applicant</w:t>
            </w:r>
            <w:r w:rsidR="00564B72">
              <w:rPr>
                <w:rFonts w:ascii="Book Antiqua" w:hAnsi="Book Antiqua" w:cs="Book Antiqua"/>
                <w:sz w:val="24"/>
                <w:szCs w:val="24"/>
              </w:rPr>
              <w:t>)</w:t>
            </w:r>
          </w:p>
          <w:p w:rsidR="00FA397C" w:rsidRPr="00FA397C" w:rsidRDefault="00FA397C" w:rsidP="00FA397C">
            <w:pPr>
              <w:tabs>
                <w:tab w:val="left" w:pos="-720"/>
              </w:tabs>
              <w:suppressAutoHyphens/>
              <w:spacing w:after="54" w:line="276" w:lineRule="auto"/>
              <w:rPr>
                <w:rFonts w:ascii="Book Antiqua" w:hAnsi="Book Antiqua" w:cs="Book Antiqua"/>
                <w:sz w:val="24"/>
                <w:szCs w:val="24"/>
              </w:rPr>
            </w:pPr>
            <w:r w:rsidRPr="00FA397C">
              <w:rPr>
                <w:rFonts w:ascii="Book Antiqua" w:hAnsi="Book Antiqua" w:cs="Book Antiqua"/>
                <w:sz w:val="24"/>
                <w:szCs w:val="24"/>
              </w:rPr>
              <w:t>Have you applied for the Gerald R. Ford Scholar Award</w:t>
            </w:r>
            <w:r>
              <w:rPr>
                <w:rFonts w:ascii="Book Antiqua" w:hAnsi="Book Antiqua" w:cs="Book Antiqua"/>
                <w:sz w:val="24"/>
                <w:szCs w:val="24"/>
              </w:rPr>
              <w:t xml:space="preserve"> before</w:t>
            </w:r>
            <w:r w:rsidRPr="00FA397C">
              <w:rPr>
                <w:rFonts w:ascii="Book Antiqua" w:hAnsi="Book Antiqua" w:cs="Book Antiqua"/>
                <w:sz w:val="24"/>
                <w:szCs w:val="24"/>
              </w:rPr>
              <w:t>? (Yes/No)</w:t>
            </w:r>
          </w:p>
          <w:p w:rsidR="00FA397C" w:rsidRDefault="00FA397C" w:rsidP="00675E9C">
            <w:pPr>
              <w:tabs>
                <w:tab w:val="left" w:pos="-720"/>
              </w:tabs>
              <w:suppressAutoHyphens/>
              <w:spacing w:after="54" w:line="276" w:lineRule="auto"/>
              <w:rPr>
                <w:rFonts w:ascii="Book Antiqua" w:hAnsi="Book Antiqua" w:cs="Book Antiqua"/>
                <w:sz w:val="24"/>
                <w:szCs w:val="24"/>
              </w:rPr>
            </w:pPr>
            <w:r w:rsidRPr="00FA397C">
              <w:rPr>
                <w:rFonts w:ascii="Book Antiqua" w:hAnsi="Book Antiqua" w:cs="Book Antiqua"/>
                <w:sz w:val="24"/>
                <w:szCs w:val="24"/>
              </w:rPr>
              <w:t xml:space="preserve">     If Yes: When? (Year)</w:t>
            </w:r>
          </w:p>
        </w:tc>
      </w:tr>
      <w:tr w:rsidR="00FA397C" w:rsidTr="00BE28C4">
        <w:trPr>
          <w:trHeight w:val="4737"/>
        </w:trPr>
        <w:tc>
          <w:tcPr>
            <w:tcW w:w="9752" w:type="dxa"/>
            <w:tcBorders>
              <w:top w:val="single" w:sz="6" w:space="0" w:color="auto"/>
              <w:left w:val="single" w:sz="6" w:space="0" w:color="auto"/>
              <w:bottom w:val="single" w:sz="6" w:space="0" w:color="auto"/>
              <w:right w:val="single" w:sz="6" w:space="0" w:color="auto"/>
            </w:tcBorders>
            <w:hideMark/>
          </w:tcPr>
          <w:p w:rsidR="00FA397C" w:rsidRDefault="001035C8">
            <w:pPr>
              <w:tabs>
                <w:tab w:val="left" w:pos="-720"/>
              </w:tabs>
              <w:suppressAutoHyphens/>
              <w:spacing w:before="90" w:line="276" w:lineRule="auto"/>
              <w:rPr>
                <w:rFonts w:ascii="Book Antiqua" w:hAnsi="Book Antiqua" w:cs="Book Antiqua"/>
                <w:sz w:val="24"/>
                <w:szCs w:val="24"/>
              </w:rPr>
            </w:pPr>
            <w:r>
              <w:rPr>
                <w:rFonts w:ascii="Book Antiqua" w:hAnsi="Book Antiqua" w:cs="Book Antiqua"/>
                <w:b/>
                <w:bCs/>
                <w:sz w:val="24"/>
                <w:szCs w:val="24"/>
              </w:rPr>
              <w:t>Application</w:t>
            </w:r>
            <w:r w:rsidR="00FA397C">
              <w:rPr>
                <w:rFonts w:ascii="Book Antiqua" w:hAnsi="Book Antiqua" w:cs="Book Antiqua"/>
                <w:b/>
                <w:bCs/>
                <w:sz w:val="24"/>
                <w:szCs w:val="24"/>
              </w:rPr>
              <w:t xml:space="preserve"> Material</w:t>
            </w:r>
          </w:p>
          <w:p w:rsidR="00FA397C" w:rsidRPr="00FA397C" w:rsidRDefault="00FA397C" w:rsidP="00FA397C">
            <w:pPr>
              <w:numPr>
                <w:ilvl w:val="0"/>
                <w:numId w:val="1"/>
              </w:numPr>
              <w:tabs>
                <w:tab w:val="left" w:pos="-720"/>
              </w:tabs>
              <w:suppressAutoHyphens/>
              <w:spacing w:line="276" w:lineRule="auto"/>
              <w:rPr>
                <w:rFonts w:ascii="Book Antiqua" w:hAnsi="Book Antiqua" w:cs="Book Antiqua"/>
                <w:sz w:val="22"/>
                <w:szCs w:val="22"/>
              </w:rPr>
            </w:pPr>
            <w:r w:rsidRPr="00FA397C">
              <w:rPr>
                <w:rFonts w:ascii="Book Antiqua" w:hAnsi="Book Antiqua" w:cs="Book Antiqua"/>
                <w:sz w:val="22"/>
                <w:szCs w:val="22"/>
              </w:rPr>
              <w:t>An abstract describing the dissertation, no longer than 150 words;</w:t>
            </w:r>
          </w:p>
          <w:p w:rsidR="00FA397C" w:rsidRPr="00FA397C" w:rsidRDefault="00FA397C" w:rsidP="00FA397C">
            <w:pPr>
              <w:numPr>
                <w:ilvl w:val="0"/>
                <w:numId w:val="1"/>
              </w:numPr>
              <w:tabs>
                <w:tab w:val="left" w:pos="-720"/>
              </w:tabs>
              <w:suppressAutoHyphens/>
              <w:spacing w:line="276" w:lineRule="auto"/>
              <w:rPr>
                <w:rFonts w:ascii="Book Antiqua" w:hAnsi="Book Antiqua" w:cs="Book Antiqua"/>
                <w:sz w:val="22"/>
                <w:szCs w:val="22"/>
              </w:rPr>
            </w:pPr>
            <w:r w:rsidRPr="00FA397C">
              <w:rPr>
                <w:rFonts w:ascii="Book Antiqua" w:hAnsi="Book Antiqua" w:cs="Book Antiqua"/>
                <w:sz w:val="22"/>
                <w:szCs w:val="22"/>
              </w:rPr>
              <w:t xml:space="preserve">A </w:t>
            </w:r>
            <w:r w:rsidRPr="00564B72">
              <w:rPr>
                <w:rFonts w:ascii="Book Antiqua" w:hAnsi="Book Antiqua" w:cs="Book Antiqua"/>
                <w:b/>
                <w:sz w:val="22"/>
                <w:szCs w:val="22"/>
              </w:rPr>
              <w:t>5 page</w:t>
            </w:r>
            <w:r w:rsidRPr="00FA397C">
              <w:rPr>
                <w:rFonts w:ascii="Book Antiqua" w:hAnsi="Book Antiqua" w:cs="Book Antiqua"/>
                <w:sz w:val="22"/>
                <w:szCs w:val="22"/>
              </w:rPr>
              <w:t xml:space="preserve"> proposal that describes the topic and outline of the dissertation, including the design of the research project and research resources to be employed. The proposal should also describe the ways in which Ford Library resources can advance the research on the topic and address how the dissertation will relate to current scholarship on the subject. A bibliography of </w:t>
            </w:r>
            <w:r w:rsidRPr="00564B72">
              <w:rPr>
                <w:rFonts w:ascii="Book Antiqua" w:hAnsi="Book Antiqua" w:cs="Book Antiqua"/>
                <w:b/>
                <w:sz w:val="22"/>
                <w:szCs w:val="22"/>
              </w:rPr>
              <w:t>up to two additional pages</w:t>
            </w:r>
            <w:r w:rsidRPr="00FA397C">
              <w:rPr>
                <w:rFonts w:ascii="Book Antiqua" w:hAnsi="Book Antiqua" w:cs="Book Antiqua"/>
                <w:sz w:val="22"/>
                <w:szCs w:val="22"/>
              </w:rPr>
              <w:t xml:space="preserve"> should also be included. The proposal and accompanying bibliography should use 12-point font and be double-spaced (page count does not include footnotes or bibliography);</w:t>
            </w:r>
          </w:p>
          <w:p w:rsidR="00FA397C" w:rsidRPr="00FA397C" w:rsidRDefault="00FA397C" w:rsidP="00FA397C">
            <w:pPr>
              <w:numPr>
                <w:ilvl w:val="0"/>
                <w:numId w:val="1"/>
              </w:numPr>
              <w:tabs>
                <w:tab w:val="left" w:pos="-720"/>
              </w:tabs>
              <w:suppressAutoHyphens/>
              <w:spacing w:line="276" w:lineRule="auto"/>
              <w:rPr>
                <w:rFonts w:ascii="Book Antiqua" w:hAnsi="Book Antiqua" w:cs="Book Antiqua"/>
                <w:sz w:val="22"/>
                <w:szCs w:val="22"/>
              </w:rPr>
            </w:pPr>
            <w:r w:rsidRPr="00FA397C">
              <w:rPr>
                <w:rFonts w:ascii="Book Antiqua" w:hAnsi="Book Antiqua" w:cs="Book Antiqua"/>
                <w:sz w:val="22"/>
                <w:szCs w:val="22"/>
              </w:rPr>
              <w:t>Three letters of recommendation from individuals who can attest to the applicant’s qualifications for the award (</w:t>
            </w:r>
            <w:r w:rsidRPr="00FA397C">
              <w:rPr>
                <w:rFonts w:ascii="Book Antiqua" w:hAnsi="Book Antiqua" w:cs="Book Antiqua"/>
                <w:b/>
                <w:sz w:val="22"/>
                <w:szCs w:val="22"/>
              </w:rPr>
              <w:t>one of these letters must be from their academic director that includes a statement approving the dissertation topic</w:t>
            </w:r>
            <w:r w:rsidRPr="00FA397C">
              <w:rPr>
                <w:rFonts w:ascii="Book Antiqua" w:hAnsi="Book Antiqua" w:cs="Book Antiqua"/>
                <w:sz w:val="22"/>
                <w:szCs w:val="22"/>
              </w:rPr>
              <w:t xml:space="preserve">); </w:t>
            </w:r>
          </w:p>
          <w:p w:rsidR="00FA397C" w:rsidRPr="00FA397C" w:rsidRDefault="00FA397C" w:rsidP="00FA397C">
            <w:pPr>
              <w:numPr>
                <w:ilvl w:val="0"/>
                <w:numId w:val="1"/>
              </w:numPr>
              <w:tabs>
                <w:tab w:val="left" w:pos="-720"/>
              </w:tabs>
              <w:suppressAutoHyphens/>
              <w:spacing w:line="276" w:lineRule="auto"/>
              <w:rPr>
                <w:rFonts w:ascii="Book Antiqua" w:hAnsi="Book Antiqua" w:cs="Book Antiqua"/>
                <w:sz w:val="22"/>
                <w:szCs w:val="22"/>
              </w:rPr>
            </w:pPr>
            <w:r w:rsidRPr="00FA397C">
              <w:rPr>
                <w:rFonts w:ascii="Book Antiqua" w:hAnsi="Book Antiqua" w:cs="Book Antiqua"/>
                <w:sz w:val="22"/>
                <w:szCs w:val="22"/>
              </w:rPr>
              <w:t xml:space="preserve">Unofficial transcripts from all graduate schools attended (the Selection Committee reserves the right to request official transcripts); and </w:t>
            </w:r>
          </w:p>
          <w:p w:rsidR="00FA397C" w:rsidRPr="00FA397C" w:rsidRDefault="00FA397C" w:rsidP="00FA397C">
            <w:pPr>
              <w:numPr>
                <w:ilvl w:val="0"/>
                <w:numId w:val="1"/>
              </w:numPr>
              <w:tabs>
                <w:tab w:val="left" w:pos="-720"/>
              </w:tabs>
              <w:suppressAutoHyphens/>
              <w:spacing w:line="276" w:lineRule="auto"/>
              <w:rPr>
                <w:rFonts w:ascii="Book Antiqua" w:hAnsi="Book Antiqua" w:cs="Book Antiqua"/>
                <w:sz w:val="22"/>
                <w:szCs w:val="22"/>
              </w:rPr>
            </w:pPr>
            <w:r w:rsidRPr="00FA397C">
              <w:rPr>
                <w:rFonts w:ascii="Book Antiqua" w:hAnsi="Book Antiqua" w:cs="Book Antiqua"/>
                <w:sz w:val="22"/>
                <w:szCs w:val="22"/>
              </w:rPr>
              <w:t xml:space="preserve">A curriculum vitae. </w:t>
            </w:r>
          </w:p>
        </w:tc>
      </w:tr>
    </w:tbl>
    <w:p w:rsidR="003623FA" w:rsidRDefault="003623FA" w:rsidP="005A2F24"/>
    <w:sectPr w:rsidR="003623FA" w:rsidSect="00564B72">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6395"/>
    <w:multiLevelType w:val="hybridMultilevel"/>
    <w:tmpl w:val="408A7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7C"/>
    <w:rsid w:val="001035C8"/>
    <w:rsid w:val="00155418"/>
    <w:rsid w:val="003623FA"/>
    <w:rsid w:val="00564B72"/>
    <w:rsid w:val="005A2F24"/>
    <w:rsid w:val="00675E9C"/>
    <w:rsid w:val="00747493"/>
    <w:rsid w:val="00A62DDF"/>
    <w:rsid w:val="00B95156"/>
    <w:rsid w:val="00BE28C4"/>
    <w:rsid w:val="00CE47E9"/>
    <w:rsid w:val="00FA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16B1-C9EC-4C29-BA35-BEEDA6BA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7C"/>
    <w:pPr>
      <w:widowControl w:val="0"/>
      <w:autoSpaceDE w:val="0"/>
      <w:autoSpaceDN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97C"/>
    <w:rPr>
      <w:rFonts w:ascii="Times New Roman" w:hAnsi="Times New Roman" w:cs="Times New Roman" w:hint="default"/>
      <w:color w:val="000000"/>
      <w:u w:val="single"/>
    </w:rPr>
  </w:style>
  <w:style w:type="table" w:styleId="TableGrid">
    <w:name w:val="Table Grid"/>
    <w:basedOn w:val="TableNormal"/>
    <w:uiPriority w:val="99"/>
    <w:rsid w:val="00FA397C"/>
    <w:pPr>
      <w:widowControl w:val="0"/>
      <w:autoSpaceDE w:val="0"/>
      <w:autoSpaceDN w:val="0"/>
      <w:spacing w:after="0" w:line="240" w:lineRule="auto"/>
    </w:pPr>
    <w:rPr>
      <w:rFonts w:ascii="Courier" w:eastAsia="Times New Roman" w:hAnsi="Courier" w:cs="Courie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jsenger</dc:creator>
  <cp:keywords/>
  <dc:description/>
  <cp:lastModifiedBy>edruga</cp:lastModifiedBy>
  <cp:revision>8</cp:revision>
  <cp:lastPrinted>2018-05-31T15:18:00Z</cp:lastPrinted>
  <dcterms:created xsi:type="dcterms:W3CDTF">2018-05-14T15:39:00Z</dcterms:created>
  <dcterms:modified xsi:type="dcterms:W3CDTF">2019-02-05T20:14:00Z</dcterms:modified>
</cp:coreProperties>
</file>